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689" w:rsidRPr="005F1428" w:rsidRDefault="005F1428" w:rsidP="005F1428">
      <w:pPr>
        <w:spacing w:line="240" w:lineRule="auto"/>
        <w:rPr>
          <w:sz w:val="24"/>
        </w:rPr>
      </w:pPr>
      <w:r w:rsidRPr="005F1428">
        <w:rPr>
          <w:sz w:val="24"/>
        </w:rPr>
        <w:drawing>
          <wp:inline distT="0" distB="0" distL="0" distR="0" wp14:anchorId="1CC9DB37" wp14:editId="508B5D81">
            <wp:extent cx="9725874" cy="2602230"/>
            <wp:effectExtent l="0" t="635" r="8255" b="8255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4162F50E-3151-4AB8-A649-8A17C85653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4162F50E-3151-4AB8-A649-8A17C85653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41810" cy="260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1428">
        <w:rPr>
          <w:sz w:val="24"/>
        </w:rPr>
        <w:drawing>
          <wp:inline distT="0" distB="0" distL="0" distR="0" wp14:anchorId="07DF7A1F" wp14:editId="235CADA9">
            <wp:extent cx="9690913" cy="2592933"/>
            <wp:effectExtent l="5715" t="0" r="0" b="0"/>
            <wp:docPr id="1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4162F50E-3151-4AB8-A649-8A17C85653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4162F50E-3151-4AB8-A649-8A17C85653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19727" cy="260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428" w:rsidRPr="005F1428" w:rsidRDefault="005F1428" w:rsidP="005F1428">
      <w:pPr>
        <w:spacing w:line="240" w:lineRule="auto"/>
        <w:rPr>
          <w:sz w:val="24"/>
        </w:rPr>
      </w:pPr>
    </w:p>
    <w:p w:rsidR="005F1428" w:rsidRDefault="005F1428" w:rsidP="005F1428">
      <w:pPr>
        <w:spacing w:line="240" w:lineRule="auto"/>
        <w:rPr>
          <w:sz w:val="24"/>
        </w:rPr>
      </w:pPr>
      <w:r w:rsidRPr="005F1428">
        <w:rPr>
          <w:sz w:val="24"/>
        </w:rPr>
        <w:drawing>
          <wp:inline distT="0" distB="0" distL="0" distR="0" wp14:anchorId="288DB79C" wp14:editId="4392B78E">
            <wp:extent cx="6931705" cy="3032760"/>
            <wp:effectExtent l="0" t="0" r="2540" b="0"/>
            <wp:docPr id="7" name="Объект 3">
              <a:extLst xmlns:a="http://schemas.openxmlformats.org/drawingml/2006/main">
                <a:ext uri="{FF2B5EF4-FFF2-40B4-BE49-F238E27FC236}">
                  <a16:creationId xmlns:a16="http://schemas.microsoft.com/office/drawing/2014/main" id="{20002EEB-9C8D-42A5-A245-0A1DB5A67DC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>
                      <a:extLst>
                        <a:ext uri="{FF2B5EF4-FFF2-40B4-BE49-F238E27FC236}">
                          <a16:creationId xmlns:a16="http://schemas.microsoft.com/office/drawing/2014/main" id="{20002EEB-9C8D-42A5-A245-0A1DB5A67DC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6"/>
                    <a:srcRect t="1363"/>
                    <a:stretch/>
                  </pic:blipFill>
                  <pic:spPr>
                    <a:xfrm>
                      <a:off x="0" y="0"/>
                      <a:ext cx="6933740" cy="30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428" w:rsidRDefault="005F1428" w:rsidP="005F1428">
      <w:pPr>
        <w:spacing w:line="240" w:lineRule="auto"/>
        <w:rPr>
          <w:sz w:val="24"/>
        </w:rPr>
      </w:pPr>
    </w:p>
    <w:p w:rsidR="005F1428" w:rsidRDefault="005F1428" w:rsidP="005F1428">
      <w:pPr>
        <w:spacing w:line="240" w:lineRule="auto"/>
        <w:rPr>
          <w:sz w:val="24"/>
        </w:rPr>
      </w:pPr>
    </w:p>
    <w:p w:rsidR="005F1428" w:rsidRDefault="005F1428" w:rsidP="005F1428">
      <w:pPr>
        <w:spacing w:line="240" w:lineRule="auto"/>
        <w:rPr>
          <w:sz w:val="24"/>
        </w:rPr>
      </w:pPr>
    </w:p>
    <w:p w:rsidR="005F1428" w:rsidRDefault="005F1428" w:rsidP="005F1428">
      <w:pPr>
        <w:spacing w:line="240" w:lineRule="auto"/>
        <w:rPr>
          <w:sz w:val="24"/>
        </w:rPr>
      </w:pPr>
    </w:p>
    <w:p w:rsidR="005F1428" w:rsidRDefault="005F1428" w:rsidP="005F1428">
      <w:pPr>
        <w:spacing w:line="240" w:lineRule="auto"/>
        <w:rPr>
          <w:sz w:val="24"/>
        </w:rPr>
      </w:pPr>
    </w:p>
    <w:p w:rsidR="005F1428" w:rsidRDefault="005F1428" w:rsidP="005F1428">
      <w:pPr>
        <w:spacing w:line="240" w:lineRule="auto"/>
        <w:rPr>
          <w:sz w:val="24"/>
        </w:rPr>
      </w:pPr>
    </w:p>
    <w:p w:rsidR="005F1428" w:rsidRDefault="005F1428" w:rsidP="005F1428">
      <w:pPr>
        <w:spacing w:line="240" w:lineRule="auto"/>
        <w:rPr>
          <w:sz w:val="24"/>
        </w:rPr>
      </w:pPr>
    </w:p>
    <w:p w:rsidR="005F1428" w:rsidRDefault="005F1428" w:rsidP="005F1428">
      <w:pPr>
        <w:spacing w:line="240" w:lineRule="auto"/>
        <w:rPr>
          <w:sz w:val="24"/>
        </w:rPr>
      </w:pPr>
    </w:p>
    <w:p w:rsidR="005F1428" w:rsidRPr="005F1428" w:rsidRDefault="005F1428" w:rsidP="005F1428">
      <w:pPr>
        <w:spacing w:line="240" w:lineRule="auto"/>
        <w:rPr>
          <w:sz w:val="24"/>
        </w:rPr>
      </w:pPr>
      <w:r w:rsidRPr="005F1428">
        <w:rPr>
          <w:sz w:val="24"/>
        </w:rPr>
        <w:drawing>
          <wp:inline distT="0" distB="0" distL="0" distR="0" wp14:anchorId="36EC83E5" wp14:editId="7C5AC3E5">
            <wp:extent cx="6931705" cy="3032760"/>
            <wp:effectExtent l="0" t="0" r="2540" b="0"/>
            <wp:docPr id="11" name="Объект 3">
              <a:extLst xmlns:a="http://schemas.openxmlformats.org/drawingml/2006/main">
                <a:ext uri="{FF2B5EF4-FFF2-40B4-BE49-F238E27FC236}">
                  <a16:creationId xmlns:a16="http://schemas.microsoft.com/office/drawing/2014/main" id="{20002EEB-9C8D-42A5-A245-0A1DB5A67DC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>
                      <a:extLst>
                        <a:ext uri="{FF2B5EF4-FFF2-40B4-BE49-F238E27FC236}">
                          <a16:creationId xmlns:a16="http://schemas.microsoft.com/office/drawing/2014/main" id="{20002EEB-9C8D-42A5-A245-0A1DB5A67DC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6"/>
                    <a:srcRect t="1363"/>
                    <a:stretch/>
                  </pic:blipFill>
                  <pic:spPr>
                    <a:xfrm>
                      <a:off x="0" y="0"/>
                      <a:ext cx="6939892" cy="303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428" w:rsidRPr="005F1428" w:rsidRDefault="005F1428" w:rsidP="005F1428">
      <w:pPr>
        <w:spacing w:line="240" w:lineRule="auto"/>
        <w:rPr>
          <w:sz w:val="24"/>
        </w:rPr>
      </w:pPr>
      <w:r w:rsidRPr="005F1428">
        <w:rPr>
          <w:sz w:val="24"/>
        </w:rPr>
        <w:br w:type="page"/>
      </w:r>
    </w:p>
    <w:p w:rsidR="00000000" w:rsidRPr="005F1428" w:rsidRDefault="005F1428" w:rsidP="005F1428">
      <w:pPr>
        <w:numPr>
          <w:ilvl w:val="0"/>
          <w:numId w:val="1"/>
        </w:numPr>
        <w:spacing w:line="240" w:lineRule="auto"/>
        <w:rPr>
          <w:sz w:val="32"/>
        </w:rPr>
      </w:pPr>
      <w:r w:rsidRPr="005F1428">
        <w:rPr>
          <w:sz w:val="32"/>
        </w:rPr>
        <w:t xml:space="preserve">Все поведает, хоть и без языка, когда будет ясно, а когда – облака. </w:t>
      </w:r>
    </w:p>
    <w:p w:rsidR="00000000" w:rsidRPr="005F1428" w:rsidRDefault="005F1428" w:rsidP="005F1428">
      <w:pPr>
        <w:numPr>
          <w:ilvl w:val="0"/>
          <w:numId w:val="1"/>
        </w:numPr>
        <w:spacing w:line="240" w:lineRule="auto"/>
        <w:rPr>
          <w:sz w:val="32"/>
        </w:rPr>
      </w:pPr>
      <w:r w:rsidRPr="005F1428">
        <w:rPr>
          <w:sz w:val="32"/>
        </w:rPr>
        <w:t xml:space="preserve">Клубится, а не дым, ложится, а не снег. </w:t>
      </w:r>
    </w:p>
    <w:p w:rsidR="00000000" w:rsidRPr="005F1428" w:rsidRDefault="005F1428" w:rsidP="005F1428">
      <w:pPr>
        <w:numPr>
          <w:ilvl w:val="0"/>
          <w:numId w:val="1"/>
        </w:numPr>
        <w:spacing w:line="240" w:lineRule="auto"/>
        <w:rPr>
          <w:sz w:val="32"/>
        </w:rPr>
      </w:pPr>
      <w:r w:rsidRPr="005F1428">
        <w:rPr>
          <w:sz w:val="32"/>
        </w:rPr>
        <w:t xml:space="preserve">Книги читают, а грамоты не знают. </w:t>
      </w:r>
    </w:p>
    <w:p w:rsidR="00000000" w:rsidRPr="005F1428" w:rsidRDefault="005F1428" w:rsidP="005F1428">
      <w:pPr>
        <w:numPr>
          <w:ilvl w:val="0"/>
          <w:numId w:val="1"/>
        </w:numPr>
        <w:spacing w:line="240" w:lineRule="auto"/>
        <w:rPr>
          <w:sz w:val="32"/>
        </w:rPr>
      </w:pPr>
      <w:r w:rsidRPr="005F1428">
        <w:rPr>
          <w:sz w:val="32"/>
        </w:rPr>
        <w:t>Был один Антошка, посмотрел в окошко – там второй Антошка! Что это за окошко? Куда смотрел Антошка?</w:t>
      </w:r>
    </w:p>
    <w:p w:rsidR="00000000" w:rsidRPr="005F1428" w:rsidRDefault="005F1428" w:rsidP="005F1428">
      <w:pPr>
        <w:numPr>
          <w:ilvl w:val="0"/>
          <w:numId w:val="1"/>
        </w:numPr>
        <w:spacing w:line="240" w:lineRule="auto"/>
        <w:rPr>
          <w:sz w:val="32"/>
        </w:rPr>
      </w:pPr>
      <w:r w:rsidRPr="005F1428">
        <w:rPr>
          <w:sz w:val="32"/>
        </w:rPr>
        <w:t>Висит груша – нельзя скушать.</w:t>
      </w:r>
    </w:p>
    <w:p w:rsidR="00000000" w:rsidRPr="005F1428" w:rsidRDefault="005F1428" w:rsidP="005F1428">
      <w:pPr>
        <w:numPr>
          <w:ilvl w:val="0"/>
          <w:numId w:val="1"/>
        </w:numPr>
        <w:spacing w:line="240" w:lineRule="auto"/>
        <w:rPr>
          <w:sz w:val="32"/>
        </w:rPr>
      </w:pPr>
      <w:r w:rsidRPr="005F1428">
        <w:rPr>
          <w:sz w:val="32"/>
        </w:rPr>
        <w:t>Что с земли не поднимешь?</w:t>
      </w:r>
    </w:p>
    <w:p w:rsidR="00000000" w:rsidRPr="005F1428" w:rsidRDefault="005F1428" w:rsidP="005F1428">
      <w:pPr>
        <w:numPr>
          <w:ilvl w:val="0"/>
          <w:numId w:val="1"/>
        </w:numPr>
        <w:spacing w:line="240" w:lineRule="auto"/>
        <w:rPr>
          <w:sz w:val="32"/>
        </w:rPr>
      </w:pPr>
      <w:proofErr w:type="gramStart"/>
      <w:r w:rsidRPr="005F1428">
        <w:rPr>
          <w:sz w:val="32"/>
        </w:rPr>
        <w:t>Видно</w:t>
      </w:r>
      <w:proofErr w:type="gramEnd"/>
      <w:r w:rsidRPr="005F1428">
        <w:rPr>
          <w:sz w:val="32"/>
        </w:rPr>
        <w:t xml:space="preserve"> нет у нее ума: ест она себя сама.</w:t>
      </w:r>
    </w:p>
    <w:p w:rsidR="00000000" w:rsidRPr="005F1428" w:rsidRDefault="005F1428" w:rsidP="005F1428">
      <w:pPr>
        <w:numPr>
          <w:ilvl w:val="0"/>
          <w:numId w:val="1"/>
        </w:numPr>
        <w:spacing w:line="240" w:lineRule="auto"/>
        <w:rPr>
          <w:sz w:val="32"/>
        </w:rPr>
      </w:pPr>
      <w:r w:rsidRPr="005F1428">
        <w:rPr>
          <w:sz w:val="32"/>
        </w:rPr>
        <w:t xml:space="preserve">Чист и ясен, как </w:t>
      </w:r>
      <w:proofErr w:type="gramStart"/>
      <w:r w:rsidRPr="005F1428">
        <w:rPr>
          <w:sz w:val="32"/>
        </w:rPr>
        <w:t>алмаз,  дорог</w:t>
      </w:r>
      <w:proofErr w:type="gramEnd"/>
      <w:r w:rsidRPr="005F1428">
        <w:rPr>
          <w:sz w:val="32"/>
        </w:rPr>
        <w:t xml:space="preserve"> не бывает, он от матери рожден, сам ее рождает.</w:t>
      </w:r>
    </w:p>
    <w:p w:rsidR="00000000" w:rsidRPr="005F1428" w:rsidRDefault="005F1428" w:rsidP="005F1428">
      <w:pPr>
        <w:numPr>
          <w:ilvl w:val="0"/>
          <w:numId w:val="1"/>
        </w:numPr>
        <w:spacing w:line="240" w:lineRule="auto"/>
        <w:rPr>
          <w:sz w:val="32"/>
        </w:rPr>
      </w:pPr>
      <w:r w:rsidRPr="005F1428">
        <w:rPr>
          <w:sz w:val="32"/>
        </w:rPr>
        <w:t>Вечером наземь слетает, ночь на земле пребывает, утром опять улетает.</w:t>
      </w:r>
    </w:p>
    <w:p w:rsidR="00000000" w:rsidRDefault="005F1428" w:rsidP="005F1428">
      <w:pPr>
        <w:numPr>
          <w:ilvl w:val="0"/>
          <w:numId w:val="1"/>
        </w:numPr>
        <w:spacing w:line="240" w:lineRule="auto"/>
        <w:rPr>
          <w:sz w:val="32"/>
        </w:rPr>
      </w:pPr>
      <w:r w:rsidRPr="005F1428">
        <w:rPr>
          <w:sz w:val="32"/>
        </w:rPr>
        <w:t xml:space="preserve">На стене висит тарелка, По тарелке ходит стрелка. Эта стрелка </w:t>
      </w:r>
      <w:proofErr w:type="gramStart"/>
      <w:r w:rsidRPr="005F1428">
        <w:rPr>
          <w:sz w:val="32"/>
        </w:rPr>
        <w:t>наперёд Нам</w:t>
      </w:r>
      <w:proofErr w:type="gramEnd"/>
      <w:r w:rsidRPr="005F1428">
        <w:rPr>
          <w:sz w:val="32"/>
        </w:rPr>
        <w:t xml:space="preserve"> погоду узнаёт.</w:t>
      </w:r>
    </w:p>
    <w:p w:rsidR="005F1428" w:rsidRDefault="005F1428" w:rsidP="005F1428">
      <w:pPr>
        <w:spacing w:line="240" w:lineRule="auto"/>
        <w:ind w:left="720"/>
        <w:rPr>
          <w:sz w:val="32"/>
        </w:rPr>
      </w:pPr>
    </w:p>
    <w:p w:rsidR="005F1428" w:rsidRDefault="005F1428" w:rsidP="005F1428">
      <w:pPr>
        <w:spacing w:line="240" w:lineRule="auto"/>
        <w:ind w:left="720"/>
        <w:rPr>
          <w:sz w:val="32"/>
        </w:rPr>
      </w:pPr>
    </w:p>
    <w:p w:rsidR="005F1428" w:rsidRPr="005F1428" w:rsidRDefault="005F1428" w:rsidP="005F1428">
      <w:pPr>
        <w:spacing w:line="240" w:lineRule="auto"/>
        <w:ind w:left="720"/>
        <w:rPr>
          <w:sz w:val="32"/>
        </w:rPr>
      </w:pPr>
      <w:bookmarkStart w:id="0" w:name="_GoBack"/>
      <w:bookmarkEnd w:id="0"/>
    </w:p>
    <w:p w:rsidR="00000000" w:rsidRPr="005F1428" w:rsidRDefault="005F1428" w:rsidP="005F1428">
      <w:pPr>
        <w:numPr>
          <w:ilvl w:val="0"/>
          <w:numId w:val="4"/>
        </w:numPr>
        <w:spacing w:line="240" w:lineRule="auto"/>
        <w:rPr>
          <w:sz w:val="32"/>
        </w:rPr>
      </w:pPr>
      <w:r w:rsidRPr="005F1428">
        <w:rPr>
          <w:sz w:val="32"/>
        </w:rPr>
        <w:t>Все поведает, хоть и без языка, когда будет ясно, а когда – об</w:t>
      </w:r>
      <w:r w:rsidRPr="005F1428">
        <w:rPr>
          <w:sz w:val="32"/>
        </w:rPr>
        <w:t xml:space="preserve">лака. </w:t>
      </w:r>
    </w:p>
    <w:p w:rsidR="00000000" w:rsidRPr="005F1428" w:rsidRDefault="005F1428" w:rsidP="005F1428">
      <w:pPr>
        <w:numPr>
          <w:ilvl w:val="0"/>
          <w:numId w:val="4"/>
        </w:numPr>
        <w:spacing w:line="240" w:lineRule="auto"/>
        <w:rPr>
          <w:sz w:val="32"/>
        </w:rPr>
      </w:pPr>
      <w:r w:rsidRPr="005F1428">
        <w:rPr>
          <w:sz w:val="32"/>
        </w:rPr>
        <w:t xml:space="preserve">Клубится, а не дым, ложится, а не снег. </w:t>
      </w:r>
    </w:p>
    <w:p w:rsidR="00000000" w:rsidRPr="005F1428" w:rsidRDefault="005F1428" w:rsidP="005F1428">
      <w:pPr>
        <w:numPr>
          <w:ilvl w:val="0"/>
          <w:numId w:val="4"/>
        </w:numPr>
        <w:spacing w:line="240" w:lineRule="auto"/>
        <w:rPr>
          <w:sz w:val="32"/>
        </w:rPr>
      </w:pPr>
      <w:r w:rsidRPr="005F1428">
        <w:rPr>
          <w:sz w:val="32"/>
        </w:rPr>
        <w:t xml:space="preserve">Книги читают, а грамоты не знают. </w:t>
      </w:r>
    </w:p>
    <w:p w:rsidR="00000000" w:rsidRPr="005F1428" w:rsidRDefault="005F1428" w:rsidP="005F1428">
      <w:pPr>
        <w:numPr>
          <w:ilvl w:val="0"/>
          <w:numId w:val="4"/>
        </w:numPr>
        <w:spacing w:line="240" w:lineRule="auto"/>
        <w:rPr>
          <w:sz w:val="32"/>
        </w:rPr>
      </w:pPr>
      <w:r w:rsidRPr="005F1428">
        <w:rPr>
          <w:sz w:val="32"/>
        </w:rPr>
        <w:t>Был один Антошка, посмотрел в окошко – там второй Антошка! Что это за окошко? Куда смотрел Антошка?</w:t>
      </w:r>
    </w:p>
    <w:p w:rsidR="00000000" w:rsidRPr="005F1428" w:rsidRDefault="005F1428" w:rsidP="005F1428">
      <w:pPr>
        <w:numPr>
          <w:ilvl w:val="0"/>
          <w:numId w:val="4"/>
        </w:numPr>
        <w:spacing w:line="240" w:lineRule="auto"/>
        <w:rPr>
          <w:sz w:val="32"/>
        </w:rPr>
      </w:pPr>
      <w:r w:rsidRPr="005F1428">
        <w:rPr>
          <w:sz w:val="32"/>
        </w:rPr>
        <w:t>Висит груша – нельзя скушать.</w:t>
      </w:r>
    </w:p>
    <w:p w:rsidR="00000000" w:rsidRPr="005F1428" w:rsidRDefault="005F1428" w:rsidP="005F1428">
      <w:pPr>
        <w:numPr>
          <w:ilvl w:val="0"/>
          <w:numId w:val="4"/>
        </w:numPr>
        <w:spacing w:line="240" w:lineRule="auto"/>
        <w:rPr>
          <w:sz w:val="32"/>
        </w:rPr>
      </w:pPr>
      <w:r w:rsidRPr="005F1428">
        <w:rPr>
          <w:sz w:val="32"/>
        </w:rPr>
        <w:t>Что с земли не поднимешь?</w:t>
      </w:r>
    </w:p>
    <w:p w:rsidR="00000000" w:rsidRPr="005F1428" w:rsidRDefault="005F1428" w:rsidP="005F1428">
      <w:pPr>
        <w:numPr>
          <w:ilvl w:val="0"/>
          <w:numId w:val="4"/>
        </w:numPr>
        <w:spacing w:line="240" w:lineRule="auto"/>
        <w:rPr>
          <w:sz w:val="32"/>
        </w:rPr>
      </w:pPr>
      <w:proofErr w:type="gramStart"/>
      <w:r w:rsidRPr="005F1428">
        <w:rPr>
          <w:sz w:val="32"/>
        </w:rPr>
        <w:t>Видно</w:t>
      </w:r>
      <w:proofErr w:type="gramEnd"/>
      <w:r w:rsidRPr="005F1428">
        <w:rPr>
          <w:sz w:val="32"/>
        </w:rPr>
        <w:t xml:space="preserve"> нет у нее ума: ест она себя сама.</w:t>
      </w:r>
    </w:p>
    <w:p w:rsidR="00000000" w:rsidRPr="005F1428" w:rsidRDefault="005F1428" w:rsidP="005F1428">
      <w:pPr>
        <w:numPr>
          <w:ilvl w:val="0"/>
          <w:numId w:val="4"/>
        </w:numPr>
        <w:spacing w:line="240" w:lineRule="auto"/>
        <w:rPr>
          <w:sz w:val="32"/>
        </w:rPr>
      </w:pPr>
      <w:r w:rsidRPr="005F1428">
        <w:rPr>
          <w:sz w:val="32"/>
        </w:rPr>
        <w:t xml:space="preserve">Чист и ясен, как </w:t>
      </w:r>
      <w:proofErr w:type="gramStart"/>
      <w:r w:rsidRPr="005F1428">
        <w:rPr>
          <w:sz w:val="32"/>
        </w:rPr>
        <w:t>алм</w:t>
      </w:r>
      <w:r w:rsidRPr="005F1428">
        <w:rPr>
          <w:sz w:val="32"/>
        </w:rPr>
        <w:t>аз,  дорог</w:t>
      </w:r>
      <w:proofErr w:type="gramEnd"/>
      <w:r w:rsidRPr="005F1428">
        <w:rPr>
          <w:sz w:val="32"/>
        </w:rPr>
        <w:t xml:space="preserve"> не бывает, он от матери рожден, сам ее рождает.</w:t>
      </w:r>
    </w:p>
    <w:p w:rsidR="00000000" w:rsidRPr="005F1428" w:rsidRDefault="005F1428" w:rsidP="005F1428">
      <w:pPr>
        <w:numPr>
          <w:ilvl w:val="0"/>
          <w:numId w:val="4"/>
        </w:numPr>
        <w:spacing w:line="240" w:lineRule="auto"/>
        <w:rPr>
          <w:sz w:val="32"/>
        </w:rPr>
      </w:pPr>
      <w:r w:rsidRPr="005F1428">
        <w:rPr>
          <w:sz w:val="32"/>
        </w:rPr>
        <w:t>Вечером наземь слетает, ночь на земле пребывает, утром опять улетает.</w:t>
      </w:r>
    </w:p>
    <w:p w:rsidR="00000000" w:rsidRPr="005F1428" w:rsidRDefault="005F1428" w:rsidP="005F1428">
      <w:pPr>
        <w:numPr>
          <w:ilvl w:val="0"/>
          <w:numId w:val="4"/>
        </w:numPr>
        <w:spacing w:line="240" w:lineRule="auto"/>
        <w:rPr>
          <w:sz w:val="32"/>
        </w:rPr>
      </w:pPr>
      <w:r w:rsidRPr="005F1428">
        <w:rPr>
          <w:sz w:val="32"/>
        </w:rPr>
        <w:t xml:space="preserve">На стене висит тарелка, По тарелке ходит стрелка. Эта стрелка </w:t>
      </w:r>
      <w:proofErr w:type="gramStart"/>
      <w:r w:rsidRPr="005F1428">
        <w:rPr>
          <w:sz w:val="32"/>
        </w:rPr>
        <w:t>наперёд Нам</w:t>
      </w:r>
      <w:proofErr w:type="gramEnd"/>
      <w:r w:rsidRPr="005F1428">
        <w:rPr>
          <w:sz w:val="32"/>
        </w:rPr>
        <w:t xml:space="preserve"> погоду узнаёт.</w:t>
      </w:r>
    </w:p>
    <w:p w:rsidR="005F1428" w:rsidRDefault="005F1428" w:rsidP="005F1428">
      <w:pPr>
        <w:spacing w:line="240" w:lineRule="auto"/>
        <w:ind w:left="720"/>
        <w:rPr>
          <w:sz w:val="24"/>
        </w:rPr>
      </w:pPr>
    </w:p>
    <w:p w:rsidR="005F1428" w:rsidRDefault="005F1428" w:rsidP="005F1428">
      <w:pPr>
        <w:spacing w:line="240" w:lineRule="auto"/>
        <w:ind w:left="720"/>
        <w:rPr>
          <w:sz w:val="24"/>
        </w:rPr>
      </w:pPr>
    </w:p>
    <w:p w:rsidR="005F1428" w:rsidRDefault="005F1428" w:rsidP="005F1428">
      <w:pPr>
        <w:spacing w:line="240" w:lineRule="auto"/>
        <w:ind w:left="720"/>
        <w:rPr>
          <w:sz w:val="24"/>
        </w:rPr>
      </w:pPr>
    </w:p>
    <w:p w:rsidR="005F1428" w:rsidRPr="005F1428" w:rsidRDefault="005F1428" w:rsidP="005F1428">
      <w:pPr>
        <w:spacing w:line="240" w:lineRule="auto"/>
        <w:ind w:left="720"/>
        <w:jc w:val="center"/>
        <w:rPr>
          <w:sz w:val="24"/>
        </w:rPr>
      </w:pPr>
      <w:r w:rsidRPr="005F1428">
        <w:rPr>
          <w:sz w:val="24"/>
        </w:rPr>
        <w:drawing>
          <wp:anchor distT="0" distB="0" distL="114300" distR="114300" simplePos="0" relativeHeight="251658240" behindDoc="0" locked="0" layoutInCell="1" allowOverlap="1" wp14:anchorId="22456ECC">
            <wp:simplePos x="815340" y="358140"/>
            <wp:positionH relativeFrom="margin">
              <wp:align>left</wp:align>
            </wp:positionH>
            <wp:positionV relativeFrom="margin">
              <wp:align>top</wp:align>
            </wp:positionV>
            <wp:extent cx="7123430" cy="6629400"/>
            <wp:effectExtent l="0" t="0" r="1270" b="0"/>
            <wp:wrapSquare wrapText="bothSides"/>
            <wp:docPr id="12" name="Объект 3">
              <a:extLst xmlns:a="http://schemas.openxmlformats.org/drawingml/2006/main">
                <a:ext uri="{FF2B5EF4-FFF2-40B4-BE49-F238E27FC236}">
                  <a16:creationId xmlns:a16="http://schemas.microsoft.com/office/drawing/2014/main" id="{83CE07AB-3BF4-42DF-8FFB-3397C6D2CEB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>
                      <a:extLst>
                        <a:ext uri="{FF2B5EF4-FFF2-40B4-BE49-F238E27FC236}">
                          <a16:creationId xmlns:a16="http://schemas.microsoft.com/office/drawing/2014/main" id="{83CE07AB-3BF4-42DF-8FFB-3397C6D2CEB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6288" cy="663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428" w:rsidRPr="005F1428" w:rsidRDefault="005F1428" w:rsidP="005F1428">
      <w:pPr>
        <w:spacing w:line="240" w:lineRule="auto"/>
        <w:rPr>
          <w:sz w:val="24"/>
        </w:rPr>
      </w:pPr>
    </w:p>
    <w:sectPr w:rsidR="005F1428" w:rsidRPr="005F1428" w:rsidSect="005F142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73892"/>
    <w:multiLevelType w:val="hybridMultilevel"/>
    <w:tmpl w:val="E77C202A"/>
    <w:lvl w:ilvl="0" w:tplc="5060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22B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A6F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44C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E2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A5D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63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C8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7A3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EA6FB4"/>
    <w:multiLevelType w:val="hybridMultilevel"/>
    <w:tmpl w:val="AA1C9ABA"/>
    <w:lvl w:ilvl="0" w:tplc="5EE00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E6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021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82D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9C5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61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09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D1455"/>
    <w:multiLevelType w:val="hybridMultilevel"/>
    <w:tmpl w:val="AA1C9ABA"/>
    <w:lvl w:ilvl="0" w:tplc="5EE00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E6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021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82D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9C5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61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09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36120"/>
    <w:multiLevelType w:val="hybridMultilevel"/>
    <w:tmpl w:val="A8E25E54"/>
    <w:lvl w:ilvl="0" w:tplc="4CBC5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6035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DC7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A7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89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EFE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2B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88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FAF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4A45B8"/>
    <w:multiLevelType w:val="hybridMultilevel"/>
    <w:tmpl w:val="AA1C9ABA"/>
    <w:lvl w:ilvl="0" w:tplc="5EE00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E6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021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82D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9C5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61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09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28"/>
    <w:rsid w:val="005F1428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DB2C"/>
  <w15:chartTrackingRefBased/>
  <w15:docId w15:val="{8179F74B-379C-4296-A153-61CCF44F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4427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626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019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444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176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24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777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502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115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951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52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283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103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019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648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57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312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706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957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269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55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735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217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806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956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326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95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009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497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389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Дворядкина Дарья</dc:creator>
  <cp:keywords/>
  <dc:description/>
  <cp:lastModifiedBy>Дворядкина Дарья</cp:lastModifiedBy>
  <cp:revision>1</cp:revision>
  <cp:lastPrinted>2022-03-12T06:59:00Z</cp:lastPrinted>
  <dcterms:created xsi:type="dcterms:W3CDTF">2022-03-12T06:51:00Z</dcterms:created>
  <dcterms:modified xsi:type="dcterms:W3CDTF">2022-03-12T07:00:00Z</dcterms:modified>
</cp:coreProperties>
</file>